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1E07EA09" w:rsidR="0020340D" w:rsidRDefault="00123B1A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205A6">
        <w:rPr>
          <w:b/>
          <w:sz w:val="24"/>
        </w:rPr>
        <w:t xml:space="preserve"> STŘEDNĚDOBÝ VÝHLED</w:t>
      </w:r>
      <w:r w:rsidR="000E4CA7">
        <w:rPr>
          <w:b/>
          <w:sz w:val="24"/>
        </w:rPr>
        <w:t xml:space="preserve"> </w:t>
      </w:r>
      <w:r w:rsidR="00843857">
        <w:rPr>
          <w:b/>
          <w:sz w:val="24"/>
        </w:rPr>
        <w:t>ROZPOČTU NA ROK 202</w:t>
      </w:r>
      <w:r w:rsidR="000C1188">
        <w:rPr>
          <w:b/>
          <w:sz w:val="24"/>
        </w:rPr>
        <w:t>5</w:t>
      </w:r>
      <w:r w:rsidR="00843857">
        <w:rPr>
          <w:b/>
          <w:sz w:val="24"/>
        </w:rPr>
        <w:t xml:space="preserve"> A 202</w:t>
      </w:r>
      <w:r w:rsidR="000C1188">
        <w:rPr>
          <w:b/>
          <w:sz w:val="24"/>
        </w:rPr>
        <w:t>6</w:t>
      </w:r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757FABA4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2971E59B" w14:textId="2489A41C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0C1188">
              <w:rPr>
                <w:b/>
                <w:sz w:val="22"/>
                <w:szCs w:val="22"/>
              </w:rPr>
              <w:t>6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proofErr w:type="gramStart"/>
            <w:r w:rsidRPr="00C2545F">
              <w:rPr>
                <w:sz w:val="22"/>
                <w:szCs w:val="22"/>
              </w:rPr>
              <w:t>Dotace - zřizovatel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 xml:space="preserve">Vlastní </w:t>
            </w:r>
            <w:proofErr w:type="gramStart"/>
            <w:r w:rsidRPr="00C2545F">
              <w:rPr>
                <w:sz w:val="22"/>
                <w:szCs w:val="22"/>
              </w:rPr>
              <w:t>příjmy - školné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7F5797B0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152C0A96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06328319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0602EE">
              <w:rPr>
                <w:b/>
                <w:sz w:val="24"/>
              </w:rPr>
              <w:t>733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65F01E4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0602EE">
              <w:rPr>
                <w:b/>
                <w:sz w:val="24"/>
              </w:rPr>
              <w:t>733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2012DCF3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14:paraId="6F109EDA" w14:textId="05FA1DBF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C1188">
              <w:rPr>
                <w:b/>
                <w:sz w:val="22"/>
                <w:szCs w:val="22"/>
              </w:rPr>
              <w:t>6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proofErr w:type="gramStart"/>
            <w:r w:rsidRPr="00C2545F">
              <w:rPr>
                <w:sz w:val="22"/>
                <w:szCs w:val="22"/>
              </w:rPr>
              <w:t>výdaje - energie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14:paraId="43B070CF" w14:textId="10BF0D3D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BC439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62E48C90" w14:textId="7AB1B99C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C439D">
              <w:rPr>
                <w:sz w:val="22"/>
                <w:szCs w:val="22"/>
              </w:rPr>
              <w:t>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1CA33F7E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  <w:tc>
          <w:tcPr>
            <w:tcW w:w="1708" w:type="dxa"/>
            <w:shd w:val="clear" w:color="auto" w:fill="auto"/>
          </w:tcPr>
          <w:p w14:paraId="319FF939" w14:textId="390C6611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 xml:space="preserve">Státní </w:t>
            </w:r>
            <w:proofErr w:type="gramStart"/>
            <w:r w:rsidRPr="00C2545F">
              <w:rPr>
                <w:sz w:val="24"/>
              </w:rPr>
              <w:t>rozpočet - výdaje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14:paraId="5186A42D" w14:textId="62FB27E8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2FB3B197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3C0A75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  <w:tc>
          <w:tcPr>
            <w:tcW w:w="1708" w:type="dxa"/>
            <w:shd w:val="clear" w:color="auto" w:fill="auto"/>
          </w:tcPr>
          <w:p w14:paraId="5A968B46" w14:textId="64FE6AF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0D"/>
    <w:rsid w:val="00017575"/>
    <w:rsid w:val="000602EE"/>
    <w:rsid w:val="00095469"/>
    <w:rsid w:val="000C1188"/>
    <w:rsid w:val="000E4CA7"/>
    <w:rsid w:val="00123B1A"/>
    <w:rsid w:val="001A7CC9"/>
    <w:rsid w:val="0020340D"/>
    <w:rsid w:val="00310253"/>
    <w:rsid w:val="00330B6F"/>
    <w:rsid w:val="00456BF1"/>
    <w:rsid w:val="00461F67"/>
    <w:rsid w:val="006A3761"/>
    <w:rsid w:val="006A5E9C"/>
    <w:rsid w:val="007205A6"/>
    <w:rsid w:val="00805B0F"/>
    <w:rsid w:val="00843857"/>
    <w:rsid w:val="00877D3A"/>
    <w:rsid w:val="008B3F8F"/>
    <w:rsid w:val="008C11D6"/>
    <w:rsid w:val="00A06EC8"/>
    <w:rsid w:val="00BA4317"/>
    <w:rsid w:val="00BC439D"/>
    <w:rsid w:val="00D06D20"/>
    <w:rsid w:val="00D07690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Jarmila Hořavová</cp:lastModifiedBy>
  <cp:revision>4</cp:revision>
  <dcterms:created xsi:type="dcterms:W3CDTF">2022-12-06T17:59:00Z</dcterms:created>
  <dcterms:modified xsi:type="dcterms:W3CDTF">2023-12-05T21:02:00Z</dcterms:modified>
</cp:coreProperties>
</file>